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FF98" w14:textId="49A3E204" w:rsidR="004D43E0" w:rsidRPr="00CB03A5" w:rsidRDefault="00C604E3" w:rsidP="00CB03A5">
      <w:pPr>
        <w:widowControl w:val="0"/>
        <w:autoSpaceDE w:val="0"/>
        <w:autoSpaceDN w:val="0"/>
        <w:adjustRightInd w:val="0"/>
        <w:spacing w:after="0"/>
        <w:jc w:val="center"/>
        <w:rPr>
          <w:rFonts w:ascii="Arial" w:hAnsi="Arial" w:cs="Arial"/>
          <w:sz w:val="22"/>
          <w:szCs w:val="22"/>
        </w:rPr>
      </w:pPr>
      <w:r>
        <w:rPr>
          <w:rFonts w:ascii="Arial" w:hAnsi="Arial" w:cs="Arial"/>
          <w:sz w:val="22"/>
          <w:szCs w:val="22"/>
        </w:rPr>
        <w:tab/>
      </w:r>
      <w:r w:rsidR="004D43E0" w:rsidRPr="00CB03A5">
        <w:rPr>
          <w:rFonts w:ascii="Arial" w:hAnsi="Arial" w:cs="Arial"/>
          <w:noProof/>
          <w:sz w:val="22"/>
          <w:szCs w:val="22"/>
          <w:lang w:eastAsia="en-US"/>
        </w:rPr>
        <w:drawing>
          <wp:inline distT="0" distB="0" distL="0" distR="0" wp14:anchorId="249E3AD1" wp14:editId="65433AB1">
            <wp:extent cx="1913255" cy="27497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255" cy="274979"/>
                    </a:xfrm>
                    <a:prstGeom prst="rect">
                      <a:avLst/>
                    </a:prstGeom>
                    <a:noFill/>
                    <a:ln>
                      <a:noFill/>
                    </a:ln>
                  </pic:spPr>
                </pic:pic>
              </a:graphicData>
            </a:graphic>
          </wp:inline>
        </w:drawing>
      </w:r>
      <w:r w:rsidR="00455157">
        <w:rPr>
          <w:rFonts w:ascii="Arial" w:hAnsi="Arial" w:cs="Arial"/>
          <w:sz w:val="22"/>
          <w:szCs w:val="22"/>
        </w:rPr>
        <w:tab/>
      </w:r>
    </w:p>
    <w:p w14:paraId="22C21C20" w14:textId="77777777" w:rsidR="004D43E0" w:rsidRPr="00CB03A5" w:rsidRDefault="004D43E0" w:rsidP="004D43E0">
      <w:pPr>
        <w:widowControl w:val="0"/>
        <w:tabs>
          <w:tab w:val="left" w:pos="220"/>
          <w:tab w:val="left" w:pos="720"/>
        </w:tabs>
        <w:autoSpaceDE w:val="0"/>
        <w:autoSpaceDN w:val="0"/>
        <w:adjustRightInd w:val="0"/>
        <w:spacing w:after="0"/>
        <w:rPr>
          <w:rFonts w:ascii="Arial" w:hAnsi="Arial" w:cs="Arial"/>
          <w:sz w:val="22"/>
          <w:szCs w:val="22"/>
        </w:rPr>
      </w:pPr>
    </w:p>
    <w:p w14:paraId="0BBDAA0E" w14:textId="77777777" w:rsidR="00455157" w:rsidRDefault="00455157" w:rsidP="004D43E0">
      <w:pPr>
        <w:widowControl w:val="0"/>
        <w:tabs>
          <w:tab w:val="left" w:pos="220"/>
          <w:tab w:val="left" w:pos="720"/>
        </w:tabs>
        <w:autoSpaceDE w:val="0"/>
        <w:autoSpaceDN w:val="0"/>
        <w:adjustRightInd w:val="0"/>
        <w:spacing w:after="0"/>
        <w:rPr>
          <w:rFonts w:ascii="Arial" w:hAnsi="Arial" w:cs="Arial"/>
          <w:b/>
          <w:sz w:val="32"/>
          <w:szCs w:val="32"/>
        </w:rPr>
      </w:pPr>
    </w:p>
    <w:p w14:paraId="0631A36F" w14:textId="77777777" w:rsidR="00CB03A5" w:rsidRPr="00C23914" w:rsidRDefault="00CB03A5" w:rsidP="004D43E0">
      <w:pPr>
        <w:widowControl w:val="0"/>
        <w:tabs>
          <w:tab w:val="left" w:pos="220"/>
          <w:tab w:val="left" w:pos="720"/>
        </w:tabs>
        <w:autoSpaceDE w:val="0"/>
        <w:autoSpaceDN w:val="0"/>
        <w:adjustRightInd w:val="0"/>
        <w:spacing w:after="0"/>
        <w:rPr>
          <w:rFonts w:ascii="Arial" w:hAnsi="Arial" w:cs="Arial"/>
          <w:b/>
          <w:sz w:val="32"/>
          <w:szCs w:val="32"/>
        </w:rPr>
      </w:pPr>
      <w:r w:rsidRPr="00C23914">
        <w:rPr>
          <w:rFonts w:ascii="Arial" w:hAnsi="Arial" w:cs="Arial"/>
          <w:b/>
          <w:sz w:val="32"/>
          <w:szCs w:val="32"/>
        </w:rPr>
        <w:t>PRESS RELEASE</w:t>
      </w:r>
    </w:p>
    <w:p w14:paraId="395787F8" w14:textId="77777777" w:rsidR="00455157" w:rsidRDefault="00455157" w:rsidP="004D43E0">
      <w:pPr>
        <w:widowControl w:val="0"/>
        <w:tabs>
          <w:tab w:val="left" w:pos="220"/>
          <w:tab w:val="left" w:pos="720"/>
        </w:tabs>
        <w:autoSpaceDE w:val="0"/>
        <w:autoSpaceDN w:val="0"/>
        <w:adjustRightInd w:val="0"/>
        <w:spacing w:after="0"/>
        <w:rPr>
          <w:rFonts w:ascii="Arial" w:hAnsi="Arial" w:cs="Arial"/>
          <w:sz w:val="22"/>
          <w:szCs w:val="22"/>
        </w:rPr>
      </w:pPr>
    </w:p>
    <w:p w14:paraId="6E07FE7C" w14:textId="2F229503" w:rsidR="00596BA5" w:rsidRPr="00596BA5" w:rsidRDefault="00455157" w:rsidP="004D43E0">
      <w:pPr>
        <w:widowControl w:val="0"/>
        <w:tabs>
          <w:tab w:val="left" w:pos="220"/>
          <w:tab w:val="left" w:pos="720"/>
        </w:tabs>
        <w:autoSpaceDE w:val="0"/>
        <w:autoSpaceDN w:val="0"/>
        <w:adjustRightInd w:val="0"/>
        <w:spacing w:after="0"/>
        <w:rPr>
          <w:rFonts w:ascii="Arial" w:hAnsi="Arial" w:cs="Arial"/>
          <w:b/>
          <w:sz w:val="22"/>
          <w:szCs w:val="22"/>
        </w:rPr>
      </w:pPr>
      <w:r>
        <w:rPr>
          <w:rFonts w:ascii="Arial" w:hAnsi="Arial" w:cs="Arial"/>
          <w:b/>
          <w:sz w:val="22"/>
          <w:szCs w:val="22"/>
        </w:rPr>
        <w:t>Contact</w:t>
      </w:r>
      <w:r w:rsidR="00F3005C">
        <w:rPr>
          <w:rFonts w:ascii="Arial" w:hAnsi="Arial" w:cs="Arial"/>
          <w:b/>
          <w:sz w:val="22"/>
          <w:szCs w:val="22"/>
        </w:rPr>
        <w:t xml:space="preserve"> – </w:t>
      </w:r>
      <w:r w:rsidR="00C604E3">
        <w:rPr>
          <w:rFonts w:ascii="Arial" w:hAnsi="Arial" w:cs="Arial"/>
          <w:b/>
          <w:sz w:val="22"/>
          <w:szCs w:val="22"/>
        </w:rPr>
        <w:t>Datamars</w:t>
      </w:r>
      <w:r w:rsidR="00F3005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43BAC4D9" w14:textId="77777777" w:rsidR="00596BA5" w:rsidRDefault="00C604E3" w:rsidP="004D43E0">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Jennifer Elliott, Director of Marketing</w:t>
      </w:r>
      <w:r w:rsidR="00455157">
        <w:rPr>
          <w:rFonts w:ascii="Arial" w:hAnsi="Arial" w:cs="Arial"/>
          <w:sz w:val="22"/>
          <w:szCs w:val="22"/>
        </w:rPr>
        <w:tab/>
      </w:r>
      <w:r w:rsidR="00455157">
        <w:rPr>
          <w:rFonts w:ascii="Arial" w:hAnsi="Arial" w:cs="Arial"/>
          <w:sz w:val="22"/>
          <w:szCs w:val="22"/>
        </w:rPr>
        <w:tab/>
      </w:r>
    </w:p>
    <w:p w14:paraId="6F1E7E96" w14:textId="77777777" w:rsidR="00596BA5" w:rsidRDefault="00F3005C" w:rsidP="004D43E0">
      <w:pPr>
        <w:widowControl w:val="0"/>
        <w:tabs>
          <w:tab w:val="left" w:pos="220"/>
          <w:tab w:val="left" w:pos="720"/>
        </w:tabs>
        <w:autoSpaceDE w:val="0"/>
        <w:autoSpaceDN w:val="0"/>
        <w:adjustRightInd w:val="0"/>
        <w:spacing w:after="0"/>
        <w:rPr>
          <w:rFonts w:ascii="Arial" w:hAnsi="Arial" w:cs="Arial"/>
          <w:sz w:val="22"/>
          <w:szCs w:val="22"/>
        </w:rPr>
      </w:pPr>
      <w:r>
        <w:rPr>
          <w:rFonts w:ascii="Arial" w:hAnsi="Arial" w:cs="Arial"/>
          <w:sz w:val="22"/>
          <w:szCs w:val="22"/>
        </w:rPr>
        <w:t xml:space="preserve">Email: </w:t>
      </w:r>
      <w:hyperlink r:id="rId8" w:history="1">
        <w:r w:rsidR="003F5DBA" w:rsidRPr="00517362">
          <w:rPr>
            <w:rStyle w:val="Hyperlink"/>
            <w:rFonts w:ascii="Arial" w:hAnsi="Arial" w:cs="Arial"/>
            <w:sz w:val="22"/>
            <w:szCs w:val="22"/>
          </w:rPr>
          <w:t>Jennifer.Elliott@datamars.com</w:t>
        </w:r>
      </w:hyperlink>
    </w:p>
    <w:p w14:paraId="7FEB44D0" w14:textId="77777777" w:rsidR="0083003A" w:rsidRDefault="00F3005C" w:rsidP="00C604E3">
      <w:pPr>
        <w:widowControl w:val="0"/>
        <w:tabs>
          <w:tab w:val="left" w:pos="220"/>
          <w:tab w:val="left" w:pos="720"/>
        </w:tabs>
        <w:autoSpaceDE w:val="0"/>
        <w:autoSpaceDN w:val="0"/>
        <w:adjustRightInd w:val="0"/>
        <w:spacing w:after="0"/>
        <w:rPr>
          <w:rFonts w:ascii="Arial" w:hAnsi="Arial" w:cs="Arial"/>
          <w:b/>
          <w:sz w:val="28"/>
          <w:szCs w:val="28"/>
        </w:rPr>
      </w:pPr>
      <w:r>
        <w:rPr>
          <w:rFonts w:ascii="Arial" w:hAnsi="Arial" w:cs="Arial"/>
          <w:sz w:val="22"/>
          <w:szCs w:val="22"/>
        </w:rPr>
        <w:t xml:space="preserve">Phone: </w:t>
      </w:r>
      <w:r w:rsidR="00C604E3">
        <w:rPr>
          <w:rFonts w:ascii="Arial" w:hAnsi="Arial" w:cs="Arial"/>
          <w:sz w:val="22"/>
          <w:szCs w:val="22"/>
        </w:rPr>
        <w:t>781-281-2216</w:t>
      </w:r>
    </w:p>
    <w:p w14:paraId="7FBBD75F" w14:textId="77777777" w:rsidR="00C604E3" w:rsidRDefault="00C604E3" w:rsidP="004D43E0">
      <w:pPr>
        <w:widowControl w:val="0"/>
        <w:tabs>
          <w:tab w:val="left" w:pos="220"/>
          <w:tab w:val="left" w:pos="720"/>
        </w:tabs>
        <w:autoSpaceDE w:val="0"/>
        <w:autoSpaceDN w:val="0"/>
        <w:adjustRightInd w:val="0"/>
        <w:spacing w:after="0"/>
        <w:jc w:val="center"/>
        <w:rPr>
          <w:rFonts w:ascii="Arial" w:hAnsi="Arial" w:cs="Arial"/>
          <w:b/>
          <w:sz w:val="28"/>
          <w:szCs w:val="28"/>
        </w:rPr>
      </w:pPr>
    </w:p>
    <w:p w14:paraId="6442426F" w14:textId="77777777" w:rsidR="004D43E0" w:rsidRPr="00CB03A5" w:rsidRDefault="00455157" w:rsidP="004D43E0">
      <w:pPr>
        <w:widowControl w:val="0"/>
        <w:tabs>
          <w:tab w:val="left" w:pos="220"/>
          <w:tab w:val="left" w:pos="720"/>
        </w:tabs>
        <w:autoSpaceDE w:val="0"/>
        <w:autoSpaceDN w:val="0"/>
        <w:adjustRightInd w:val="0"/>
        <w:spacing w:after="0"/>
        <w:jc w:val="center"/>
        <w:rPr>
          <w:rFonts w:ascii="Arial" w:hAnsi="Arial" w:cs="Arial"/>
          <w:b/>
          <w:sz w:val="28"/>
          <w:szCs w:val="28"/>
        </w:rPr>
      </w:pPr>
      <w:r>
        <w:rPr>
          <w:rFonts w:ascii="Arial" w:hAnsi="Arial" w:cs="Arial"/>
          <w:b/>
          <w:sz w:val="28"/>
          <w:szCs w:val="28"/>
        </w:rPr>
        <w:t>New XTEND MAX Universal Stick Scanner Now Available</w:t>
      </w:r>
    </w:p>
    <w:p w14:paraId="5CFB7DF4" w14:textId="57514E36" w:rsidR="004D43E0" w:rsidRPr="002F200C" w:rsidRDefault="00455157" w:rsidP="004D43E0">
      <w:pPr>
        <w:widowControl w:val="0"/>
        <w:tabs>
          <w:tab w:val="left" w:pos="220"/>
          <w:tab w:val="left" w:pos="720"/>
        </w:tabs>
        <w:autoSpaceDE w:val="0"/>
        <w:autoSpaceDN w:val="0"/>
        <w:adjustRightInd w:val="0"/>
        <w:spacing w:after="0"/>
        <w:jc w:val="center"/>
        <w:rPr>
          <w:rFonts w:ascii="Arial" w:hAnsi="Arial" w:cs="Arial"/>
          <w:i/>
        </w:rPr>
      </w:pPr>
      <w:r w:rsidRPr="002F200C">
        <w:rPr>
          <w:rFonts w:ascii="Arial" w:hAnsi="Arial" w:cs="Arial"/>
          <w:i/>
        </w:rPr>
        <w:t>Bite resistant stick antenna puts extra distance between animal professionals and aggressive, feral or stressed animals</w:t>
      </w:r>
      <w:r w:rsidR="00387A10">
        <w:rPr>
          <w:rFonts w:ascii="Arial" w:hAnsi="Arial" w:cs="Arial"/>
          <w:i/>
        </w:rPr>
        <w:t xml:space="preserve"> for easier</w:t>
      </w:r>
      <w:r w:rsidR="00FD52B4">
        <w:rPr>
          <w:rFonts w:ascii="Arial" w:hAnsi="Arial" w:cs="Arial"/>
          <w:i/>
        </w:rPr>
        <w:t xml:space="preserve"> identification and faster reunification</w:t>
      </w:r>
      <w:r w:rsidR="00387A10">
        <w:rPr>
          <w:rFonts w:ascii="Arial" w:hAnsi="Arial" w:cs="Arial"/>
          <w:i/>
        </w:rPr>
        <w:t xml:space="preserve"> </w:t>
      </w:r>
    </w:p>
    <w:p w14:paraId="371BED7B" w14:textId="77777777" w:rsidR="0083003A" w:rsidRPr="002F200C" w:rsidRDefault="0083003A" w:rsidP="0083003A">
      <w:pPr>
        <w:widowControl w:val="0"/>
        <w:tabs>
          <w:tab w:val="left" w:pos="220"/>
          <w:tab w:val="left" w:pos="720"/>
        </w:tabs>
        <w:autoSpaceDE w:val="0"/>
        <w:autoSpaceDN w:val="0"/>
        <w:adjustRightInd w:val="0"/>
        <w:spacing w:after="0" w:line="360" w:lineRule="auto"/>
        <w:jc w:val="both"/>
        <w:rPr>
          <w:rFonts w:ascii="Arial" w:hAnsi="Arial" w:cs="Arial"/>
          <w:b/>
        </w:rPr>
      </w:pPr>
    </w:p>
    <w:p w14:paraId="45725A7B" w14:textId="202A253E" w:rsidR="00C604E3" w:rsidRPr="002F200C" w:rsidRDefault="004D43E0" w:rsidP="00B5571E">
      <w:pPr>
        <w:jc w:val="both"/>
        <w:rPr>
          <w:rFonts w:ascii="Arial" w:hAnsi="Arial" w:cs="Arial"/>
        </w:rPr>
      </w:pPr>
      <w:r w:rsidRPr="002F200C">
        <w:rPr>
          <w:rFonts w:ascii="Arial" w:hAnsi="Arial" w:cs="Arial"/>
          <w:b/>
        </w:rPr>
        <w:t>W</w:t>
      </w:r>
      <w:r w:rsidR="00CF4EA0">
        <w:rPr>
          <w:rFonts w:ascii="Arial" w:hAnsi="Arial" w:cs="Arial"/>
          <w:b/>
        </w:rPr>
        <w:t>OBURN, Mass.</w:t>
      </w:r>
      <w:r w:rsidR="00C23914" w:rsidRPr="002F200C">
        <w:rPr>
          <w:rFonts w:ascii="Arial" w:hAnsi="Arial" w:cs="Arial"/>
          <w:b/>
        </w:rPr>
        <w:t xml:space="preserve"> </w:t>
      </w:r>
      <w:r w:rsidR="005C4C05">
        <w:rPr>
          <w:rFonts w:ascii="Arial" w:hAnsi="Arial" w:cs="Arial"/>
          <w:b/>
        </w:rPr>
        <w:t>MAY</w:t>
      </w:r>
      <w:r w:rsidR="005C4C05" w:rsidRPr="002F200C">
        <w:rPr>
          <w:rFonts w:ascii="Arial" w:hAnsi="Arial" w:cs="Arial"/>
          <w:b/>
        </w:rPr>
        <w:t xml:space="preserve"> </w:t>
      </w:r>
      <w:r w:rsidR="00885FA1">
        <w:rPr>
          <w:rFonts w:ascii="Arial" w:hAnsi="Arial" w:cs="Arial"/>
          <w:b/>
        </w:rPr>
        <w:t>20</w:t>
      </w:r>
      <w:bookmarkStart w:id="0" w:name="_GoBack"/>
      <w:bookmarkEnd w:id="0"/>
      <w:r w:rsidR="002F4FE6" w:rsidRPr="002F200C">
        <w:rPr>
          <w:rFonts w:ascii="Arial" w:hAnsi="Arial" w:cs="Arial"/>
          <w:b/>
        </w:rPr>
        <w:t>,</w:t>
      </w:r>
      <w:r w:rsidR="00455157" w:rsidRPr="002F200C">
        <w:rPr>
          <w:rFonts w:ascii="Arial" w:hAnsi="Arial" w:cs="Arial"/>
          <w:b/>
        </w:rPr>
        <w:t xml:space="preserve"> 2013</w:t>
      </w:r>
      <w:r w:rsidR="00C23914" w:rsidRPr="002F200C">
        <w:rPr>
          <w:rFonts w:ascii="Arial" w:hAnsi="Arial" w:cs="Arial"/>
          <w:b/>
        </w:rPr>
        <w:t xml:space="preserve"> </w:t>
      </w:r>
      <w:r w:rsidR="00C604E3" w:rsidRPr="002F200C">
        <w:rPr>
          <w:rFonts w:ascii="Arial" w:hAnsi="Arial" w:cs="Arial"/>
          <w:b/>
        </w:rPr>
        <w:t>–</w:t>
      </w:r>
      <w:r w:rsidR="00455157" w:rsidRPr="002F200C">
        <w:rPr>
          <w:rFonts w:ascii="Arial" w:hAnsi="Arial" w:cs="Arial"/>
        </w:rPr>
        <w:t xml:space="preserve"> </w:t>
      </w:r>
      <w:r w:rsidRPr="002F200C">
        <w:rPr>
          <w:rFonts w:ascii="Arial" w:hAnsi="Arial" w:cs="Arial"/>
        </w:rPr>
        <w:t>Datamars</w:t>
      </w:r>
      <w:r w:rsidR="00C23914" w:rsidRPr="002F200C">
        <w:rPr>
          <w:rFonts w:ascii="Arial" w:hAnsi="Arial" w:cs="Arial"/>
        </w:rPr>
        <w:t xml:space="preserve"> (</w:t>
      </w:r>
      <w:hyperlink r:id="rId9" w:history="1">
        <w:r w:rsidR="00C23914" w:rsidRPr="002F200C">
          <w:rPr>
            <w:rStyle w:val="Hyperlink"/>
            <w:rFonts w:ascii="Arial" w:hAnsi="Arial" w:cs="Arial"/>
          </w:rPr>
          <w:t>www.datamars.com</w:t>
        </w:r>
      </w:hyperlink>
      <w:r w:rsidR="00C23914" w:rsidRPr="002F200C">
        <w:rPr>
          <w:rFonts w:ascii="Arial" w:hAnsi="Arial" w:cs="Arial"/>
        </w:rPr>
        <w:t>)</w:t>
      </w:r>
      <w:r w:rsidRPr="002F200C">
        <w:rPr>
          <w:rFonts w:ascii="Arial" w:hAnsi="Arial" w:cs="Arial"/>
        </w:rPr>
        <w:t>, a leading global supplier of high performance RFID-based solutions</w:t>
      </w:r>
      <w:r w:rsidR="00455157" w:rsidRPr="002F200C">
        <w:rPr>
          <w:rFonts w:ascii="Arial" w:hAnsi="Arial" w:cs="Arial"/>
        </w:rPr>
        <w:t xml:space="preserve"> today </w:t>
      </w:r>
      <w:r w:rsidRPr="002F200C">
        <w:rPr>
          <w:rFonts w:ascii="Arial" w:hAnsi="Arial" w:cs="Arial"/>
        </w:rPr>
        <w:t xml:space="preserve">announced </w:t>
      </w:r>
      <w:r w:rsidR="00455157" w:rsidRPr="002F200C">
        <w:rPr>
          <w:rFonts w:ascii="Arial" w:hAnsi="Arial" w:cs="Arial"/>
        </w:rPr>
        <w:t xml:space="preserve">the </w:t>
      </w:r>
      <w:r w:rsidR="00C17D2E" w:rsidRPr="002F200C">
        <w:rPr>
          <w:rFonts w:ascii="Arial" w:hAnsi="Arial" w:cs="Arial"/>
        </w:rPr>
        <w:t xml:space="preserve">immediate </w:t>
      </w:r>
      <w:r w:rsidR="00455157" w:rsidRPr="002F200C">
        <w:rPr>
          <w:rFonts w:ascii="Arial" w:hAnsi="Arial" w:cs="Arial"/>
        </w:rPr>
        <w:t xml:space="preserve">availability of </w:t>
      </w:r>
      <w:r w:rsidR="00C17D2E" w:rsidRPr="002F200C">
        <w:rPr>
          <w:rFonts w:ascii="Arial" w:hAnsi="Arial" w:cs="Arial"/>
        </w:rPr>
        <w:t xml:space="preserve">XTEND MAX, an innovative new microchip scanner designed for use without direct contact by placing </w:t>
      </w:r>
      <w:r w:rsidR="002F200C">
        <w:rPr>
          <w:rFonts w:ascii="Arial" w:hAnsi="Arial" w:cs="Arial"/>
        </w:rPr>
        <w:t>significant</w:t>
      </w:r>
      <w:r w:rsidR="00C17D2E" w:rsidRPr="002F200C">
        <w:rPr>
          <w:rFonts w:ascii="Arial" w:hAnsi="Arial" w:cs="Arial"/>
        </w:rPr>
        <w:t xml:space="preserve"> distance between aggressive, feral or stressed animals and the animal professionals who are trying to identify and evaluate them for increased safety.</w:t>
      </w:r>
      <w:r w:rsidR="00894384">
        <w:rPr>
          <w:rFonts w:ascii="Arial" w:hAnsi="Arial" w:cs="Arial"/>
        </w:rPr>
        <w:t xml:space="preserve"> The XTEND MAX scanner was developed with input from </w:t>
      </w:r>
      <w:r w:rsidR="00894384" w:rsidRPr="002F200C">
        <w:rPr>
          <w:rFonts w:ascii="Arial" w:hAnsi="Arial" w:cs="Arial"/>
        </w:rPr>
        <w:t>Found Animals (</w:t>
      </w:r>
      <w:hyperlink r:id="rId10" w:history="1">
        <w:r w:rsidR="00894384" w:rsidRPr="002F200C">
          <w:rPr>
            <w:rStyle w:val="Hyperlink"/>
            <w:rFonts w:ascii="Arial" w:hAnsi="Arial" w:cs="Arial"/>
          </w:rPr>
          <w:t>www.foundanimals.org</w:t>
        </w:r>
      </w:hyperlink>
      <w:r w:rsidR="00894384" w:rsidRPr="002F200C">
        <w:rPr>
          <w:rFonts w:ascii="Arial" w:hAnsi="Arial" w:cs="Arial"/>
        </w:rPr>
        <w:t>), a privately</w:t>
      </w:r>
      <w:r w:rsidR="00B5571E">
        <w:rPr>
          <w:rFonts w:ascii="Arial" w:hAnsi="Arial" w:cs="Arial"/>
        </w:rPr>
        <w:t>-</w:t>
      </w:r>
      <w:r w:rsidR="00894384" w:rsidRPr="002F200C">
        <w:rPr>
          <w:rFonts w:ascii="Arial" w:hAnsi="Arial" w:cs="Arial"/>
        </w:rPr>
        <w:t xml:space="preserve">funded </w:t>
      </w:r>
      <w:r w:rsidR="00B5571E">
        <w:rPr>
          <w:rFonts w:ascii="Arial" w:hAnsi="Arial" w:cs="Arial"/>
        </w:rPr>
        <w:t>foundation</w:t>
      </w:r>
      <w:r w:rsidR="00894384" w:rsidRPr="002F200C">
        <w:rPr>
          <w:rFonts w:ascii="Arial" w:hAnsi="Arial" w:cs="Arial"/>
        </w:rPr>
        <w:t>,</w:t>
      </w:r>
      <w:r w:rsidR="00894384">
        <w:rPr>
          <w:rFonts w:ascii="Arial" w:hAnsi="Arial" w:cs="Arial"/>
        </w:rPr>
        <w:t xml:space="preserve"> </w:t>
      </w:r>
      <w:r w:rsidR="00B5571E">
        <w:rPr>
          <w:rFonts w:ascii="Arial" w:hAnsi="Arial" w:cs="Arial"/>
        </w:rPr>
        <w:t xml:space="preserve">who recognized </w:t>
      </w:r>
      <w:r w:rsidR="00894384">
        <w:rPr>
          <w:rFonts w:ascii="Arial" w:hAnsi="Arial" w:cs="Arial"/>
        </w:rPr>
        <w:t xml:space="preserve">the need for safer scanning methods for animal care professionals. </w:t>
      </w:r>
    </w:p>
    <w:p w14:paraId="38DB643F" w14:textId="52639700" w:rsidR="00387A10" w:rsidRDefault="00C17D2E" w:rsidP="00B5571E">
      <w:pPr>
        <w:jc w:val="both"/>
        <w:rPr>
          <w:rFonts w:ascii="Arial" w:hAnsi="Arial" w:cs="Arial"/>
        </w:rPr>
      </w:pPr>
      <w:r w:rsidRPr="002F200C">
        <w:rPr>
          <w:rFonts w:ascii="Arial" w:hAnsi="Arial" w:cs="Arial"/>
        </w:rPr>
        <w:t xml:space="preserve">XTEND MAX is ideal for animal shelters, rescues, humane societies and animal control agencies </w:t>
      </w:r>
      <w:r w:rsidR="002F200C" w:rsidRPr="002F200C">
        <w:rPr>
          <w:rFonts w:ascii="Arial" w:hAnsi="Arial" w:cs="Arial"/>
        </w:rPr>
        <w:t>that</w:t>
      </w:r>
      <w:r w:rsidRPr="002F200C">
        <w:rPr>
          <w:rFonts w:ascii="Arial" w:hAnsi="Arial" w:cs="Arial"/>
        </w:rPr>
        <w:t xml:space="preserve"> routinely work with unknown and unpredictable animals</w:t>
      </w:r>
      <w:r w:rsidR="002F200C">
        <w:rPr>
          <w:rFonts w:ascii="Arial" w:hAnsi="Arial" w:cs="Arial"/>
        </w:rPr>
        <w:t xml:space="preserve">, especially those coming from abusive or neglectful situations where substantive human interaction may have been lacking. XTEND MAX </w:t>
      </w:r>
      <w:r w:rsidR="00387A10">
        <w:rPr>
          <w:rFonts w:ascii="Arial" w:hAnsi="Arial" w:cs="Arial"/>
        </w:rPr>
        <w:t>includes a standard microchip scanner together with an extended, fixed stick antenna that can place between two and six feet of additional space between an individual and an animal – allowing identity scanning to take place early in an intervention to hopefully help speed the reunification process of the animal with its owner.</w:t>
      </w:r>
    </w:p>
    <w:p w14:paraId="4F05EF82" w14:textId="51A4B2AA" w:rsidR="00C17D2E" w:rsidRPr="002F200C" w:rsidRDefault="00387A10" w:rsidP="00B5571E">
      <w:pPr>
        <w:jc w:val="both"/>
        <w:rPr>
          <w:rFonts w:ascii="Arial" w:hAnsi="Arial" w:cs="Arial"/>
        </w:rPr>
      </w:pPr>
      <w:r>
        <w:rPr>
          <w:rFonts w:ascii="Arial" w:hAnsi="Arial" w:cs="Arial"/>
        </w:rPr>
        <w:t xml:space="preserve">XTEND MAX </w:t>
      </w:r>
      <w:r w:rsidR="002F200C">
        <w:rPr>
          <w:rFonts w:ascii="Arial" w:hAnsi="Arial" w:cs="Arial"/>
        </w:rPr>
        <w:t>can be worn</w:t>
      </w:r>
      <w:r w:rsidR="00C17D2E" w:rsidRPr="002F200C">
        <w:rPr>
          <w:rFonts w:ascii="Arial" w:hAnsi="Arial" w:cs="Arial"/>
        </w:rPr>
        <w:t xml:space="preserve"> around the neck using the included lanyard to be able to use the stick antenna one-handed, leaving one hand free for protection or to work with the animal. When working in pairs, one animal control officer can stand back with the read unit while the other comes further forward with the stick antenna in an attempt to ascertain whether an animal has a microchip, and thus </w:t>
      </w:r>
      <w:r w:rsidR="002F200C">
        <w:rPr>
          <w:rFonts w:ascii="Arial" w:hAnsi="Arial" w:cs="Arial"/>
        </w:rPr>
        <w:t>maybe</w:t>
      </w:r>
      <w:r w:rsidR="00C17D2E" w:rsidRPr="002F200C">
        <w:rPr>
          <w:rFonts w:ascii="Arial" w:hAnsi="Arial" w:cs="Arial"/>
        </w:rPr>
        <w:t xml:space="preserve"> an owner.</w:t>
      </w:r>
    </w:p>
    <w:p w14:paraId="3A36FE20" w14:textId="0545A210" w:rsidR="00CF4214" w:rsidRPr="002F200C" w:rsidRDefault="00CF4214" w:rsidP="00B5571E">
      <w:pPr>
        <w:jc w:val="both"/>
        <w:rPr>
          <w:rFonts w:ascii="Arial" w:hAnsi="Arial" w:cs="Arial"/>
        </w:rPr>
      </w:pPr>
      <w:r w:rsidRPr="002F200C">
        <w:rPr>
          <w:rFonts w:ascii="Arial" w:hAnsi="Arial" w:cs="Arial"/>
        </w:rPr>
        <w:t>“</w:t>
      </w:r>
      <w:r w:rsidR="00894384">
        <w:rPr>
          <w:rFonts w:ascii="Arial" w:hAnsi="Arial" w:cs="Arial"/>
        </w:rPr>
        <w:t>We saw the need for a cost</w:t>
      </w:r>
      <w:r w:rsidR="00B5571E">
        <w:rPr>
          <w:rFonts w:ascii="Arial" w:hAnsi="Arial" w:cs="Arial"/>
        </w:rPr>
        <w:t>-</w:t>
      </w:r>
      <w:r w:rsidR="00894384">
        <w:rPr>
          <w:rFonts w:ascii="Arial" w:hAnsi="Arial" w:cs="Arial"/>
        </w:rPr>
        <w:t xml:space="preserve">effective universal scanner that protects the safety of animal care </w:t>
      </w:r>
      <w:r w:rsidR="0046322D">
        <w:rPr>
          <w:rFonts w:ascii="Arial" w:hAnsi="Arial" w:cs="Arial"/>
        </w:rPr>
        <w:t>providers</w:t>
      </w:r>
      <w:r w:rsidR="00894384">
        <w:rPr>
          <w:rFonts w:ascii="Arial" w:hAnsi="Arial" w:cs="Arial"/>
        </w:rPr>
        <w:t xml:space="preserve">,” said Found Animals Executive Director Aimee Gilbreath. </w:t>
      </w:r>
      <w:r w:rsidRPr="002F200C">
        <w:rPr>
          <w:rFonts w:ascii="Arial" w:hAnsi="Arial" w:cs="Arial"/>
        </w:rPr>
        <w:t xml:space="preserve">“We found the perfect partner in Datamars, and felt confident that they could take our feedback and turn it into </w:t>
      </w:r>
      <w:r w:rsidR="00B5571E">
        <w:rPr>
          <w:rFonts w:ascii="Arial" w:hAnsi="Arial" w:cs="Arial"/>
        </w:rPr>
        <w:t>a</w:t>
      </w:r>
      <w:r w:rsidR="00F94C1D">
        <w:rPr>
          <w:rFonts w:ascii="Arial" w:hAnsi="Arial" w:cs="Arial"/>
        </w:rPr>
        <w:t xml:space="preserve"> </w:t>
      </w:r>
      <w:r w:rsidRPr="002F200C">
        <w:rPr>
          <w:rFonts w:ascii="Arial" w:hAnsi="Arial" w:cs="Arial"/>
        </w:rPr>
        <w:t>useful tool that would benefit both the animals</w:t>
      </w:r>
      <w:r w:rsidR="002F200C">
        <w:rPr>
          <w:rFonts w:ascii="Arial" w:hAnsi="Arial" w:cs="Arial"/>
        </w:rPr>
        <w:t xml:space="preserve"> and the teams who serve them</w:t>
      </w:r>
      <w:r w:rsidRPr="002F200C">
        <w:rPr>
          <w:rFonts w:ascii="Arial" w:hAnsi="Arial" w:cs="Arial"/>
        </w:rPr>
        <w:t>.”</w:t>
      </w:r>
    </w:p>
    <w:p w14:paraId="31C22B5D" w14:textId="2B1845DB" w:rsidR="00C17D2E" w:rsidRPr="002F200C" w:rsidRDefault="00C17D2E" w:rsidP="00B5571E">
      <w:pPr>
        <w:jc w:val="both"/>
        <w:rPr>
          <w:rFonts w:ascii="Arial" w:hAnsi="Arial" w:cs="Arial"/>
        </w:rPr>
      </w:pPr>
      <w:r w:rsidRPr="002F200C">
        <w:rPr>
          <w:rFonts w:ascii="Arial" w:hAnsi="Arial" w:cs="Arial"/>
        </w:rPr>
        <w:lastRenderedPageBreak/>
        <w:t xml:space="preserve">XTEND MAX is bite resistant and built to withstand a lot of abuse </w:t>
      </w:r>
      <w:r w:rsidR="006C0733" w:rsidRPr="002F200C">
        <w:rPr>
          <w:rFonts w:ascii="Arial" w:hAnsi="Arial" w:cs="Arial"/>
        </w:rPr>
        <w:t xml:space="preserve">whether </w:t>
      </w:r>
      <w:r w:rsidRPr="002F200C">
        <w:rPr>
          <w:rFonts w:ascii="Arial" w:hAnsi="Arial" w:cs="Arial"/>
        </w:rPr>
        <w:t xml:space="preserve">indoors or in the field. XTEND MAX is a universal scanner, meaning it can read </w:t>
      </w:r>
      <w:r w:rsidR="006C0733" w:rsidRPr="002F200C">
        <w:rPr>
          <w:rFonts w:ascii="Arial" w:hAnsi="Arial" w:cs="Arial"/>
        </w:rPr>
        <w:t xml:space="preserve">companion animal </w:t>
      </w:r>
      <w:r w:rsidRPr="002F200C">
        <w:rPr>
          <w:rFonts w:ascii="Arial" w:hAnsi="Arial" w:cs="Arial"/>
        </w:rPr>
        <w:t>microchips that operate on all frequencies: 125 kHz, 128 kHz and 134.2 kHz</w:t>
      </w:r>
      <w:r w:rsidR="006C0733" w:rsidRPr="002F200C">
        <w:rPr>
          <w:rFonts w:ascii="Arial" w:hAnsi="Arial" w:cs="Arial"/>
        </w:rPr>
        <w:t xml:space="preserve">, including all of those </w:t>
      </w:r>
      <w:r w:rsidR="00387A10">
        <w:rPr>
          <w:rFonts w:ascii="Arial" w:hAnsi="Arial" w:cs="Arial"/>
        </w:rPr>
        <w:t xml:space="preserve">available </w:t>
      </w:r>
      <w:r w:rsidR="006C0733" w:rsidRPr="002F200C">
        <w:rPr>
          <w:rFonts w:ascii="Arial" w:hAnsi="Arial" w:cs="Arial"/>
        </w:rPr>
        <w:t>today: Found Animals, Microfindr, Datamars, resQ, HomeAgain, 24PetWatch, AKC CAR, Avid and Trovan.</w:t>
      </w:r>
    </w:p>
    <w:p w14:paraId="01066029" w14:textId="44AAD598" w:rsidR="006D0BE7" w:rsidRPr="00C604E3" w:rsidRDefault="00CF4214" w:rsidP="00B5571E">
      <w:pPr>
        <w:jc w:val="both"/>
        <w:rPr>
          <w:rFonts w:ascii="Arial" w:hAnsi="Arial" w:cs="Arial"/>
          <w:sz w:val="22"/>
          <w:szCs w:val="22"/>
        </w:rPr>
      </w:pPr>
      <w:r w:rsidRPr="002F200C">
        <w:rPr>
          <w:rFonts w:ascii="Arial" w:hAnsi="Arial" w:cs="Arial"/>
        </w:rPr>
        <w:t xml:space="preserve">“This challenge was particularly motivating. We wanted to be sure to develop something </w:t>
      </w:r>
      <w:r w:rsidR="009E687E">
        <w:rPr>
          <w:rFonts w:ascii="Arial" w:hAnsi="Arial" w:cs="Arial"/>
        </w:rPr>
        <w:t>equal in quality</w:t>
      </w:r>
      <w:r w:rsidRPr="002F200C">
        <w:rPr>
          <w:rFonts w:ascii="Arial" w:hAnsi="Arial" w:cs="Arial"/>
        </w:rPr>
        <w:t xml:space="preserve"> </w:t>
      </w:r>
      <w:r w:rsidR="000F3DA0">
        <w:rPr>
          <w:rFonts w:ascii="Arial" w:hAnsi="Arial" w:cs="Arial"/>
        </w:rPr>
        <w:t xml:space="preserve">to our </w:t>
      </w:r>
      <w:r w:rsidRPr="002F200C">
        <w:rPr>
          <w:rFonts w:ascii="Arial" w:hAnsi="Arial" w:cs="Arial"/>
        </w:rPr>
        <w:t xml:space="preserve">traditional microchip scanners, but </w:t>
      </w:r>
      <w:r w:rsidR="000F3DA0">
        <w:rPr>
          <w:rFonts w:ascii="Arial" w:hAnsi="Arial" w:cs="Arial"/>
        </w:rPr>
        <w:t xml:space="preserve">that could </w:t>
      </w:r>
      <w:r w:rsidRPr="002F200C">
        <w:rPr>
          <w:rFonts w:ascii="Arial" w:hAnsi="Arial" w:cs="Arial"/>
        </w:rPr>
        <w:t xml:space="preserve">withstand the conditions </w:t>
      </w:r>
      <w:r w:rsidR="00387A10">
        <w:rPr>
          <w:rFonts w:ascii="Arial" w:hAnsi="Arial" w:cs="Arial"/>
        </w:rPr>
        <w:t>unique to this type of situation</w:t>
      </w:r>
      <w:r w:rsidRPr="002F200C">
        <w:rPr>
          <w:rFonts w:ascii="Arial" w:hAnsi="Arial" w:cs="Arial"/>
        </w:rPr>
        <w:t xml:space="preserve">,” comments Brian Zapach, general manager of Datamars, Inc. </w:t>
      </w:r>
      <w:r w:rsidR="000F3DA0">
        <w:rPr>
          <w:rFonts w:ascii="Arial" w:hAnsi="Arial" w:cs="Arial"/>
        </w:rPr>
        <w:t>“We</w:t>
      </w:r>
      <w:r w:rsidRPr="002F200C">
        <w:rPr>
          <w:rFonts w:ascii="Arial" w:hAnsi="Arial" w:cs="Arial"/>
        </w:rPr>
        <w:t xml:space="preserve"> look forward to working with Found Animals and our customers to bring this much needed new scanner to the animal welfare industry.</w:t>
      </w:r>
      <w:r w:rsidR="000F3DA0">
        <w:rPr>
          <w:rFonts w:ascii="Arial" w:hAnsi="Arial" w:cs="Arial"/>
        </w:rPr>
        <w:t xml:space="preserve"> Keep your eyes on us for further animal identification innovations in the coming months!</w:t>
      </w:r>
      <w:r w:rsidRPr="002F200C">
        <w:rPr>
          <w:rFonts w:ascii="Arial" w:hAnsi="Arial" w:cs="Arial"/>
        </w:rPr>
        <w:t>”</w:t>
      </w:r>
    </w:p>
    <w:p w14:paraId="6CA3C269" w14:textId="77777777" w:rsidR="004D43E0" w:rsidRPr="00C604E3" w:rsidRDefault="006D0BE7" w:rsidP="006D0BE7">
      <w:pPr>
        <w:widowControl w:val="0"/>
        <w:tabs>
          <w:tab w:val="left" w:pos="220"/>
          <w:tab w:val="left" w:pos="720"/>
        </w:tabs>
        <w:autoSpaceDE w:val="0"/>
        <w:autoSpaceDN w:val="0"/>
        <w:adjustRightInd w:val="0"/>
        <w:spacing w:after="0" w:line="360" w:lineRule="auto"/>
        <w:jc w:val="center"/>
        <w:rPr>
          <w:rFonts w:ascii="Arial" w:hAnsi="Arial" w:cs="Arial"/>
          <w:sz w:val="22"/>
          <w:szCs w:val="22"/>
        </w:rPr>
      </w:pPr>
      <w:r w:rsidRPr="00C604E3">
        <w:rPr>
          <w:rFonts w:ascii="Arial" w:hAnsi="Arial" w:cs="Arial"/>
          <w:sz w:val="22"/>
          <w:szCs w:val="22"/>
        </w:rPr>
        <w:t>--</w:t>
      </w:r>
      <w:proofErr w:type="gramStart"/>
      <w:r w:rsidRPr="00C604E3">
        <w:rPr>
          <w:rFonts w:ascii="Arial" w:hAnsi="Arial" w:cs="Arial"/>
          <w:sz w:val="22"/>
          <w:szCs w:val="22"/>
        </w:rPr>
        <w:t>ends</w:t>
      </w:r>
      <w:proofErr w:type="gramEnd"/>
      <w:r w:rsidRPr="00C604E3">
        <w:rPr>
          <w:rFonts w:ascii="Arial" w:hAnsi="Arial" w:cs="Arial"/>
          <w:sz w:val="22"/>
          <w:szCs w:val="22"/>
        </w:rPr>
        <w:t>--</w:t>
      </w:r>
    </w:p>
    <w:p w14:paraId="243AEB5A" w14:textId="77777777" w:rsidR="004D43E0" w:rsidRPr="00C604E3" w:rsidRDefault="004D43E0" w:rsidP="00CF6E0A">
      <w:pPr>
        <w:widowControl w:val="0"/>
        <w:autoSpaceDE w:val="0"/>
        <w:autoSpaceDN w:val="0"/>
        <w:adjustRightInd w:val="0"/>
        <w:spacing w:after="0"/>
        <w:jc w:val="both"/>
        <w:rPr>
          <w:rFonts w:ascii="Arial" w:hAnsi="Arial" w:cs="Arial"/>
          <w:b/>
          <w:sz w:val="20"/>
          <w:szCs w:val="20"/>
        </w:rPr>
      </w:pPr>
      <w:r w:rsidRPr="00C604E3">
        <w:rPr>
          <w:rFonts w:ascii="Arial" w:hAnsi="Arial" w:cs="Arial"/>
          <w:b/>
          <w:sz w:val="20"/>
          <w:szCs w:val="20"/>
        </w:rPr>
        <w:t>About Datamars</w:t>
      </w:r>
    </w:p>
    <w:p w14:paraId="0363B4B7" w14:textId="49CC3D18" w:rsidR="004D43E0" w:rsidRDefault="00885FA1" w:rsidP="0083003A">
      <w:pPr>
        <w:widowControl w:val="0"/>
        <w:tabs>
          <w:tab w:val="left" w:pos="220"/>
          <w:tab w:val="left" w:pos="720"/>
        </w:tabs>
        <w:autoSpaceDE w:val="0"/>
        <w:autoSpaceDN w:val="0"/>
        <w:adjustRightInd w:val="0"/>
        <w:spacing w:after="0"/>
        <w:jc w:val="both"/>
        <w:rPr>
          <w:rFonts w:ascii="Arial" w:hAnsi="Arial" w:cs="Arial"/>
          <w:sz w:val="20"/>
          <w:szCs w:val="20"/>
        </w:rPr>
      </w:pPr>
      <w:hyperlink r:id="rId11" w:history="1">
        <w:r w:rsidR="004D43E0" w:rsidRPr="00455157">
          <w:rPr>
            <w:rStyle w:val="Hyperlink"/>
            <w:rFonts w:ascii="Arial" w:hAnsi="Arial" w:cs="Arial"/>
            <w:sz w:val="20"/>
            <w:szCs w:val="20"/>
          </w:rPr>
          <w:t>Datamars</w:t>
        </w:r>
      </w:hyperlink>
      <w:r w:rsidR="004D43E0" w:rsidRPr="00C604E3">
        <w:rPr>
          <w:rFonts w:ascii="Arial" w:hAnsi="Arial" w:cs="Arial"/>
          <w:sz w:val="20"/>
          <w:szCs w:val="20"/>
        </w:rPr>
        <w:t xml:space="preserve"> is the global leader for high-performance RFID solutions for the companion</w:t>
      </w:r>
      <w:r w:rsidR="0083003A" w:rsidRPr="00C604E3">
        <w:rPr>
          <w:rFonts w:ascii="Arial" w:hAnsi="Arial" w:cs="Arial"/>
          <w:sz w:val="20"/>
          <w:szCs w:val="20"/>
        </w:rPr>
        <w:t xml:space="preserve"> </w:t>
      </w:r>
      <w:r w:rsidR="004D43E0" w:rsidRPr="00C604E3">
        <w:rPr>
          <w:rFonts w:ascii="Arial" w:hAnsi="Arial" w:cs="Arial"/>
          <w:sz w:val="20"/>
          <w:szCs w:val="20"/>
        </w:rPr>
        <w:t xml:space="preserve">animal, livestock and textile identification markets. Our expertise, track record of technological innovation and profound understanding of customers’ needs have earned Datamars a reputation for unsurpassed quality and performance. Datamars employs more than </w:t>
      </w:r>
      <w:r w:rsidR="00455157">
        <w:rPr>
          <w:rFonts w:ascii="Arial" w:hAnsi="Arial" w:cs="Arial"/>
          <w:sz w:val="20"/>
          <w:szCs w:val="20"/>
        </w:rPr>
        <w:t>400 people</w:t>
      </w:r>
      <w:r w:rsidR="004D43E0" w:rsidRPr="00C604E3">
        <w:rPr>
          <w:rFonts w:ascii="Arial" w:hAnsi="Arial" w:cs="Arial"/>
          <w:sz w:val="20"/>
          <w:szCs w:val="20"/>
        </w:rPr>
        <w:t xml:space="preserve"> with offices in Europe, Asia, and the Americas. Datamars is a private company, headquartered in Bedano, Switzerland.</w:t>
      </w:r>
      <w:r w:rsidR="001873AB" w:rsidRPr="00C604E3">
        <w:rPr>
          <w:rFonts w:ascii="Arial" w:hAnsi="Arial" w:cs="Arial"/>
          <w:sz w:val="20"/>
          <w:szCs w:val="20"/>
        </w:rPr>
        <w:t xml:space="preserve">  For more information, please visit </w:t>
      </w:r>
      <w:hyperlink r:id="rId12" w:history="1">
        <w:r w:rsidR="00455157" w:rsidRPr="00420AEE">
          <w:rPr>
            <w:rStyle w:val="Hyperlink"/>
            <w:rFonts w:ascii="Arial" w:hAnsi="Arial" w:cs="Arial"/>
            <w:sz w:val="20"/>
            <w:szCs w:val="20"/>
          </w:rPr>
          <w:t>www.datamars.com</w:t>
        </w:r>
      </w:hyperlink>
      <w:r w:rsidR="00F94C1D">
        <w:rPr>
          <w:rStyle w:val="Hyperlink"/>
          <w:rFonts w:ascii="Arial" w:hAnsi="Arial" w:cs="Arial"/>
          <w:sz w:val="20"/>
          <w:szCs w:val="20"/>
        </w:rPr>
        <w:t>.</w:t>
      </w:r>
    </w:p>
    <w:p w14:paraId="23187BDE" w14:textId="77777777" w:rsidR="00455157" w:rsidRDefault="00455157" w:rsidP="0083003A">
      <w:pPr>
        <w:widowControl w:val="0"/>
        <w:tabs>
          <w:tab w:val="left" w:pos="220"/>
          <w:tab w:val="left" w:pos="720"/>
        </w:tabs>
        <w:autoSpaceDE w:val="0"/>
        <w:autoSpaceDN w:val="0"/>
        <w:adjustRightInd w:val="0"/>
        <w:spacing w:after="0"/>
        <w:jc w:val="both"/>
        <w:rPr>
          <w:rFonts w:ascii="Arial" w:hAnsi="Arial" w:cs="Arial"/>
          <w:sz w:val="20"/>
          <w:szCs w:val="20"/>
        </w:rPr>
      </w:pPr>
    </w:p>
    <w:p w14:paraId="7D54ADA4" w14:textId="77777777" w:rsidR="00455157" w:rsidRPr="00455157" w:rsidRDefault="00455157" w:rsidP="0083003A">
      <w:pPr>
        <w:widowControl w:val="0"/>
        <w:tabs>
          <w:tab w:val="left" w:pos="220"/>
          <w:tab w:val="left" w:pos="720"/>
        </w:tabs>
        <w:autoSpaceDE w:val="0"/>
        <w:autoSpaceDN w:val="0"/>
        <w:adjustRightInd w:val="0"/>
        <w:spacing w:after="0"/>
        <w:jc w:val="both"/>
        <w:rPr>
          <w:rFonts w:ascii="Arial" w:hAnsi="Arial" w:cs="Arial"/>
          <w:b/>
          <w:sz w:val="20"/>
          <w:szCs w:val="20"/>
        </w:rPr>
      </w:pPr>
      <w:r w:rsidRPr="00455157">
        <w:rPr>
          <w:rFonts w:ascii="Arial" w:hAnsi="Arial" w:cs="Arial"/>
          <w:b/>
          <w:sz w:val="20"/>
          <w:szCs w:val="20"/>
        </w:rPr>
        <w:t>About Found Animals</w:t>
      </w:r>
    </w:p>
    <w:p w14:paraId="7FA4FAB5" w14:textId="58237AAC" w:rsidR="00CF6E0A" w:rsidRPr="00F94C1D" w:rsidRDefault="00B5571E" w:rsidP="00CF6E0A">
      <w:pPr>
        <w:jc w:val="both"/>
        <w:rPr>
          <w:rFonts w:ascii="Arial" w:hAnsi="Arial" w:cs="Arial"/>
          <w:sz w:val="20"/>
          <w:szCs w:val="20"/>
        </w:rPr>
      </w:pPr>
      <w:r w:rsidRPr="00CF6E0A">
        <w:rPr>
          <w:rFonts w:ascii="Arial" w:hAnsi="Arial" w:cs="Arial"/>
          <w:sz w:val="20"/>
          <w:szCs w:val="20"/>
        </w:rPr>
        <w:t>Found Animals is an independently funded nonprofit that works to achieve one goal – find the big ideas that help reduce the number of pets euthanized in shelters each ye</w:t>
      </w:r>
      <w:r w:rsidR="00CF6E0A">
        <w:rPr>
          <w:rFonts w:ascii="Arial" w:hAnsi="Arial" w:cs="Arial"/>
          <w:sz w:val="20"/>
          <w:szCs w:val="20"/>
        </w:rPr>
        <w:t>ar.</w:t>
      </w:r>
      <w:r w:rsidR="00CF6E0A" w:rsidRPr="00CF6E0A">
        <w:rPr>
          <w:rFonts w:ascii="Arial" w:hAnsi="Arial" w:cs="Arial"/>
          <w:sz w:val="20"/>
          <w:szCs w:val="20"/>
        </w:rPr>
        <w:t xml:space="preserve"> Led by business and medical professionals, Found Animals works directly within the animal welfare community to reduce the use of euthanasia in shelters by supporting programs including: pet adoption, spay/neuter services, pet identification, and sterilization research. Follow the progress online at </w:t>
      </w:r>
      <w:r w:rsidR="00CF6E0A" w:rsidRPr="00F94C1D">
        <w:rPr>
          <w:rStyle w:val="Hyperlink"/>
          <w:rFonts w:ascii="Arial" w:hAnsi="Arial" w:cs="Arial"/>
          <w:sz w:val="20"/>
          <w:szCs w:val="20"/>
        </w:rPr>
        <w:t>www.FoundAnimals.org</w:t>
      </w:r>
      <w:r w:rsidR="00CF6E0A" w:rsidRPr="00F94C1D">
        <w:rPr>
          <w:rFonts w:ascii="Arial" w:hAnsi="Arial" w:cs="Arial"/>
          <w:sz w:val="20"/>
          <w:szCs w:val="20"/>
        </w:rPr>
        <w:t xml:space="preserve"> or via social media at Facebook, Twitter, and YouTube.</w:t>
      </w:r>
    </w:p>
    <w:p w14:paraId="077C6191" w14:textId="77777777" w:rsidR="001873AB" w:rsidRPr="00CF6E0A" w:rsidRDefault="001873AB" w:rsidP="00CF6E0A">
      <w:pPr>
        <w:rPr>
          <w:rFonts w:hint="eastAsia"/>
        </w:rPr>
      </w:pPr>
    </w:p>
    <w:p w14:paraId="49B7A0BC" w14:textId="77777777" w:rsidR="00CB70EB" w:rsidRPr="00CF6E0A" w:rsidRDefault="00CB70EB" w:rsidP="00CF6E0A">
      <w:pPr>
        <w:rPr>
          <w:rFonts w:hint="eastAsia"/>
        </w:rPr>
      </w:pPr>
    </w:p>
    <w:sectPr w:rsidR="00CB70EB" w:rsidRPr="00CF6E0A" w:rsidSect="004D43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E0"/>
    <w:rsid w:val="000328EB"/>
    <w:rsid w:val="00041190"/>
    <w:rsid w:val="000F3DA0"/>
    <w:rsid w:val="001313B9"/>
    <w:rsid w:val="00162746"/>
    <w:rsid w:val="00177489"/>
    <w:rsid w:val="001829F2"/>
    <w:rsid w:val="001873AB"/>
    <w:rsid w:val="001F2A79"/>
    <w:rsid w:val="0023007C"/>
    <w:rsid w:val="0029396B"/>
    <w:rsid w:val="002F200C"/>
    <w:rsid w:val="002F4FE6"/>
    <w:rsid w:val="00375614"/>
    <w:rsid w:val="00387A10"/>
    <w:rsid w:val="003C0A21"/>
    <w:rsid w:val="003F5DBA"/>
    <w:rsid w:val="00400431"/>
    <w:rsid w:val="004210BA"/>
    <w:rsid w:val="00455157"/>
    <w:rsid w:val="00457623"/>
    <w:rsid w:val="0046322D"/>
    <w:rsid w:val="004D43E0"/>
    <w:rsid w:val="00525753"/>
    <w:rsid w:val="005365F8"/>
    <w:rsid w:val="00542469"/>
    <w:rsid w:val="00576A8C"/>
    <w:rsid w:val="00596BA5"/>
    <w:rsid w:val="005C4C05"/>
    <w:rsid w:val="00635612"/>
    <w:rsid w:val="00635B46"/>
    <w:rsid w:val="006C0733"/>
    <w:rsid w:val="006D0BE7"/>
    <w:rsid w:val="00800229"/>
    <w:rsid w:val="0083003A"/>
    <w:rsid w:val="00885FA1"/>
    <w:rsid w:val="00894384"/>
    <w:rsid w:val="008D4AD4"/>
    <w:rsid w:val="008F2703"/>
    <w:rsid w:val="008F5EEC"/>
    <w:rsid w:val="009A20F4"/>
    <w:rsid w:val="009D5C3C"/>
    <w:rsid w:val="009E687E"/>
    <w:rsid w:val="00A02EB5"/>
    <w:rsid w:val="00B5571E"/>
    <w:rsid w:val="00B91F15"/>
    <w:rsid w:val="00C17D2E"/>
    <w:rsid w:val="00C23914"/>
    <w:rsid w:val="00C51171"/>
    <w:rsid w:val="00C604E3"/>
    <w:rsid w:val="00CB03A5"/>
    <w:rsid w:val="00CB70EB"/>
    <w:rsid w:val="00CD2DCC"/>
    <w:rsid w:val="00CF4214"/>
    <w:rsid w:val="00CF4EA0"/>
    <w:rsid w:val="00CF6E0A"/>
    <w:rsid w:val="00D11BB5"/>
    <w:rsid w:val="00D52D11"/>
    <w:rsid w:val="00D5631D"/>
    <w:rsid w:val="00E010B4"/>
    <w:rsid w:val="00E4697D"/>
    <w:rsid w:val="00F016C2"/>
    <w:rsid w:val="00F25318"/>
    <w:rsid w:val="00F3005C"/>
    <w:rsid w:val="00F94C1D"/>
    <w:rsid w:val="00FD52B4"/>
    <w:rsid w:val="00FF543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D1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 w:type="paragraph" w:styleId="NormalWeb">
    <w:name w:val="Normal (Web)"/>
    <w:basedOn w:val="Normal"/>
    <w:uiPriority w:val="99"/>
    <w:semiHidden/>
    <w:unhideWhenUsed/>
    <w:rsid w:val="00455157"/>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FD52B4"/>
    <w:rPr>
      <w:sz w:val="18"/>
      <w:szCs w:val="18"/>
    </w:rPr>
  </w:style>
  <w:style w:type="paragraph" w:styleId="CommentText">
    <w:name w:val="annotation text"/>
    <w:basedOn w:val="Normal"/>
    <w:link w:val="CommentTextChar"/>
    <w:uiPriority w:val="99"/>
    <w:semiHidden/>
    <w:unhideWhenUsed/>
    <w:rsid w:val="00FD52B4"/>
  </w:style>
  <w:style w:type="character" w:customStyle="1" w:styleId="CommentTextChar">
    <w:name w:val="Comment Text Char"/>
    <w:basedOn w:val="DefaultParagraphFont"/>
    <w:link w:val="CommentText"/>
    <w:uiPriority w:val="99"/>
    <w:semiHidden/>
    <w:rsid w:val="00FD52B4"/>
  </w:style>
  <w:style w:type="paragraph" w:styleId="CommentSubject">
    <w:name w:val="annotation subject"/>
    <w:basedOn w:val="CommentText"/>
    <w:next w:val="CommentText"/>
    <w:link w:val="CommentSubjectChar"/>
    <w:uiPriority w:val="99"/>
    <w:semiHidden/>
    <w:unhideWhenUsed/>
    <w:rsid w:val="00FD52B4"/>
    <w:rPr>
      <w:b/>
      <w:bCs/>
      <w:sz w:val="20"/>
      <w:szCs w:val="20"/>
    </w:rPr>
  </w:style>
  <w:style w:type="character" w:customStyle="1" w:styleId="CommentSubjectChar">
    <w:name w:val="Comment Subject Char"/>
    <w:basedOn w:val="CommentTextChar"/>
    <w:link w:val="CommentSubject"/>
    <w:uiPriority w:val="99"/>
    <w:semiHidden/>
    <w:rsid w:val="00FD52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E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3E0"/>
    <w:rPr>
      <w:rFonts w:ascii="Lucida Grande" w:hAnsi="Lucida Grande" w:cs="Lucida Grande"/>
      <w:sz w:val="18"/>
      <w:szCs w:val="18"/>
    </w:rPr>
  </w:style>
  <w:style w:type="character" w:customStyle="1" w:styleId="apple-style-span">
    <w:name w:val="apple-style-span"/>
    <w:basedOn w:val="DefaultParagraphFont"/>
    <w:rsid w:val="00F3005C"/>
  </w:style>
  <w:style w:type="character" w:styleId="Strong">
    <w:name w:val="Strong"/>
    <w:basedOn w:val="DefaultParagraphFont"/>
    <w:uiPriority w:val="22"/>
    <w:qFormat/>
    <w:rsid w:val="00F3005C"/>
    <w:rPr>
      <w:b/>
      <w:bCs/>
    </w:rPr>
  </w:style>
  <w:style w:type="character" w:styleId="Hyperlink">
    <w:name w:val="Hyperlink"/>
    <w:basedOn w:val="DefaultParagraphFont"/>
    <w:uiPriority w:val="99"/>
    <w:unhideWhenUsed/>
    <w:rsid w:val="00F3005C"/>
    <w:rPr>
      <w:color w:val="0000FF"/>
      <w:u w:val="single"/>
    </w:rPr>
  </w:style>
  <w:style w:type="character" w:customStyle="1" w:styleId="apple-converted-space">
    <w:name w:val="apple-converted-space"/>
    <w:basedOn w:val="DefaultParagraphFont"/>
    <w:rsid w:val="00C604E3"/>
  </w:style>
  <w:style w:type="paragraph" w:styleId="NormalWeb">
    <w:name w:val="Normal (Web)"/>
    <w:basedOn w:val="Normal"/>
    <w:uiPriority w:val="99"/>
    <w:semiHidden/>
    <w:unhideWhenUsed/>
    <w:rsid w:val="00455157"/>
    <w:pPr>
      <w:spacing w:before="100" w:beforeAutospacing="1" w:after="100"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FD52B4"/>
    <w:rPr>
      <w:sz w:val="18"/>
      <w:szCs w:val="18"/>
    </w:rPr>
  </w:style>
  <w:style w:type="paragraph" w:styleId="CommentText">
    <w:name w:val="annotation text"/>
    <w:basedOn w:val="Normal"/>
    <w:link w:val="CommentTextChar"/>
    <w:uiPriority w:val="99"/>
    <w:semiHidden/>
    <w:unhideWhenUsed/>
    <w:rsid w:val="00FD52B4"/>
  </w:style>
  <w:style w:type="character" w:customStyle="1" w:styleId="CommentTextChar">
    <w:name w:val="Comment Text Char"/>
    <w:basedOn w:val="DefaultParagraphFont"/>
    <w:link w:val="CommentText"/>
    <w:uiPriority w:val="99"/>
    <w:semiHidden/>
    <w:rsid w:val="00FD52B4"/>
  </w:style>
  <w:style w:type="paragraph" w:styleId="CommentSubject">
    <w:name w:val="annotation subject"/>
    <w:basedOn w:val="CommentText"/>
    <w:next w:val="CommentText"/>
    <w:link w:val="CommentSubjectChar"/>
    <w:uiPriority w:val="99"/>
    <w:semiHidden/>
    <w:unhideWhenUsed/>
    <w:rsid w:val="00FD52B4"/>
    <w:rPr>
      <w:b/>
      <w:bCs/>
      <w:sz w:val="20"/>
      <w:szCs w:val="20"/>
    </w:rPr>
  </w:style>
  <w:style w:type="character" w:customStyle="1" w:styleId="CommentSubjectChar">
    <w:name w:val="Comment Subject Char"/>
    <w:basedOn w:val="CommentTextChar"/>
    <w:link w:val="CommentSubject"/>
    <w:uiPriority w:val="99"/>
    <w:semiHidden/>
    <w:rsid w:val="00FD52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60437">
      <w:bodyDiv w:val="1"/>
      <w:marLeft w:val="0"/>
      <w:marRight w:val="0"/>
      <w:marTop w:val="0"/>
      <w:marBottom w:val="0"/>
      <w:divBdr>
        <w:top w:val="none" w:sz="0" w:space="0" w:color="auto"/>
        <w:left w:val="none" w:sz="0" w:space="0" w:color="auto"/>
        <w:bottom w:val="none" w:sz="0" w:space="0" w:color="auto"/>
        <w:right w:val="none" w:sz="0" w:space="0" w:color="auto"/>
      </w:divBdr>
    </w:div>
    <w:div w:id="943414118">
      <w:bodyDiv w:val="1"/>
      <w:marLeft w:val="0"/>
      <w:marRight w:val="0"/>
      <w:marTop w:val="0"/>
      <w:marBottom w:val="0"/>
      <w:divBdr>
        <w:top w:val="none" w:sz="0" w:space="0" w:color="auto"/>
        <w:left w:val="none" w:sz="0" w:space="0" w:color="auto"/>
        <w:bottom w:val="none" w:sz="0" w:space="0" w:color="auto"/>
        <w:right w:val="none" w:sz="0" w:space="0" w:color="auto"/>
      </w:divBdr>
    </w:div>
    <w:div w:id="1048989756">
      <w:bodyDiv w:val="1"/>
      <w:marLeft w:val="0"/>
      <w:marRight w:val="0"/>
      <w:marTop w:val="0"/>
      <w:marBottom w:val="0"/>
      <w:divBdr>
        <w:top w:val="none" w:sz="0" w:space="0" w:color="auto"/>
        <w:left w:val="none" w:sz="0" w:space="0" w:color="auto"/>
        <w:bottom w:val="none" w:sz="0" w:space="0" w:color="auto"/>
        <w:right w:val="none" w:sz="0" w:space="0" w:color="auto"/>
      </w:divBdr>
    </w:div>
    <w:div w:id="11643179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tamars.com" TargetMode="External"/><Relationship Id="rId12" Type="http://schemas.openxmlformats.org/officeDocument/2006/relationships/hyperlink" Target="http://www.datamar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Jennifer.Elliott@datamars.com" TargetMode="External"/><Relationship Id="rId9" Type="http://schemas.openxmlformats.org/officeDocument/2006/relationships/hyperlink" Target="http://www.datamars.com" TargetMode="External"/><Relationship Id="rId10" Type="http://schemas.openxmlformats.org/officeDocument/2006/relationships/hyperlink" Target="http://www.foundanim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791AC-5ADE-0B42-9BAD-68DAF46D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Highrez PR</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Froment</dc:creator>
  <cp:lastModifiedBy>Jennifer Elliott</cp:lastModifiedBy>
  <cp:revision>3</cp:revision>
  <dcterms:created xsi:type="dcterms:W3CDTF">2013-05-07T20:31:00Z</dcterms:created>
  <dcterms:modified xsi:type="dcterms:W3CDTF">2013-05-07T20:31:00Z</dcterms:modified>
</cp:coreProperties>
</file>